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VURU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 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FORMu</w:t>
      </w:r>
    </w:p>
    <w:p>
      <w:pPr>
        <w:pStyle w:val="Body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:lang w:val="en-US"/>
          <w14:textFill>
            <w14:solidFill>
              <w14:srgbClr w14:val="800000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PerformansIn M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mar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İ’</w:t>
      </w:r>
    </w:p>
    <w:p>
      <w:pPr>
        <w:pStyle w:val="Body"/>
        <w:jc w:val="center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UluslararasI Michael Chekhov AT</w:t>
      </w:r>
      <w:r>
        <w:rPr>
          <w:rFonts w:ascii="Arial" w:hAnsi="Arial" w:hint="default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</w:t>
      </w:r>
      <w:r>
        <w:rPr>
          <w:rFonts w:ascii="Arial" w:hAnsi="Arial" w:hint="default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May</w:t>
      </w:r>
      <w:r>
        <w:rPr>
          <w:rFonts w:ascii="Arial" w:hAnsi="Arial" w:hint="default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20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20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Ad/Soyad: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Ya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Meslek: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Adres: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Telefon: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E-posta: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itim / Sanatsal tecr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be: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Michael Chekhov Tekni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 ile ilgili tecr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be: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İ</w:t>
      </w:r>
      <w:r>
        <w:rPr>
          <w:rFonts w:ascii="Arial" w:hAnsi="Arial"/>
          <w:sz w:val="22"/>
          <w:szCs w:val="22"/>
          <w:rtl w:val="0"/>
          <w:lang w:val="en-US"/>
        </w:rPr>
        <w:t>ngilizce d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zeyiniz: </w:t>
      </w: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16"/>
          <w:szCs w:val="16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:lang w:val="en-US"/>
          <w14:textFill>
            <w14:solidFill>
              <w14:srgbClr w14:val="8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</w:t>
      </w:r>
      <w:r>
        <w:rPr>
          <w:rFonts w:ascii="Arial" w:hAnsi="Arial" w:hint="default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ı </w:t>
      </w:r>
      <w:r>
        <w:rPr>
          <w:rFonts w:ascii="Arial" w:hAnsi="Arial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Michael Chekhov At</w:t>
      </w:r>
      <w:r>
        <w:rPr>
          <w:rFonts w:ascii="Arial" w:hAnsi="Arial" w:hint="default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lyesi</w:t>
      </w:r>
    </w:p>
    <w:p>
      <w:pPr>
        <w:pStyle w:val="Body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Seyirciyle payla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şı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’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14:textFill>
            <w14:solidFill>
              <w14:srgbClr w14:val="800000"/>
            </w14:solidFill>
          </w14:textFill>
        </w:rPr>
        <w:t>2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– 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6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May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20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20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stanbul, T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rkiye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Kat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lmay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istiyorum.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tfen 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aretleyiniz:</w:t>
      </w:r>
    </w:p>
    <w:p>
      <w:pPr>
        <w:pStyle w:val="Body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□ 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TL 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1100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,-- (Erken kay</w:t>
      </w: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 / 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31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Mart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2020</w:t>
      </w: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ye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kadar)         </w:t>
      </w:r>
    </w:p>
    <w:p>
      <w:pPr>
        <w:pStyle w:val="Body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□ 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TL 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1300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,-- (Zaman</w:t>
      </w: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nda kay</w:t>
      </w: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 / 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1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-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25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Nisan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2020 aras</w:t>
      </w:r>
      <w:r>
        <w:rPr>
          <w:rFonts w:ascii="Arial" w:hAnsi="Arial" w:hint="default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)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deyece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 xml:space="preserve">im. 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NEML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NOT: At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lyeye Kabul edildi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inize dair taraf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zdan g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nderilen kabul e-postas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nda 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demeyi yapaca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 hesap bilgileri de yer alacakt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er yerinizi dolduracak birisi bulunamazsa (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rne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in muhtemel bekleme listesinden bir ki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i) kay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t i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in verilen para geri al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namaz.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Yerinize biri bulunmas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>durumunda ise idari giderler i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in 50 Euro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luk bir kesinti yap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lacakt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r.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lye d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>zenleyicileri de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erli e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yalar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 kay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p olmas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ve 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al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nmas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ndan ya da herhangi bir kaza ya da hastal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k durumundan sorumlu de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ildir. D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>zenleyiciler kat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mc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lara sigorta yapmayaca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ğı </w:t>
      </w:r>
      <w:r>
        <w:rPr>
          <w:rFonts w:ascii="Arial" w:hAnsi="Arial"/>
          <w:sz w:val="22"/>
          <w:szCs w:val="22"/>
          <w:rtl w:val="0"/>
          <w:lang w:val="en-US"/>
        </w:rPr>
        <w:t>i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in, kendi sigortamdan faydalanmay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kabul ediyorum.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Tarih: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   </w:t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Ad-Soyad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</w:r>
    </w:p>
    <w:p>
      <w:pPr>
        <w:pStyle w:val="Body"/>
        <w:tabs>
          <w:tab w:val="left" w:pos="6960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lang w:val="en-US"/>
        </w:rPr>
        <w:tab/>
      </w:r>
    </w:p>
    <w:p>
      <w:pPr>
        <w:pStyle w:val="Body"/>
        <w:tabs>
          <w:tab w:val="left" w:pos="6960"/>
        </w:tabs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tabs>
          <w:tab w:val="left" w:pos="6960"/>
        </w:tabs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rtl w:val="0"/>
          <w:lang w:val="en-US"/>
        </w:rPr>
        <w:t>□</w:t>
      </w:r>
      <w:r>
        <w:rPr>
          <w:rFonts w:ascii="Arial" w:hAnsi="Arial"/>
          <w:sz w:val="22"/>
          <w:szCs w:val="22"/>
          <w:rtl w:val="0"/>
          <w:lang w:val="en-US"/>
        </w:rPr>
        <w:t xml:space="preserve"> Kalacak yer yard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istiyorum.  </w:t>
      </w:r>
      <w:r>
        <w:rPr>
          <w:rFonts w:ascii="Arial" w:hAnsi="Arial" w:hint="default"/>
          <w:rtl w:val="0"/>
          <w:lang w:val="en-US"/>
        </w:rPr>
        <w:t>□</w:t>
      </w:r>
      <w:r>
        <w:rPr>
          <w:rFonts w:ascii="Arial" w:hAnsi="Arial"/>
          <w:sz w:val="22"/>
          <w:szCs w:val="22"/>
          <w:rtl w:val="0"/>
          <w:lang w:val="en-US"/>
        </w:rPr>
        <w:t xml:space="preserve"> Kalacak yer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ile ilgili yard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ma ihtiyac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 xml:space="preserve">m yok.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(L</w:t>
      </w:r>
      <w:r>
        <w:rPr>
          <w:rFonts w:ascii="Arial" w:hAnsi="Arial" w:hint="default"/>
          <w:sz w:val="18"/>
          <w:szCs w:val="18"/>
          <w:rtl w:val="0"/>
          <w:lang w:val="en-US"/>
        </w:rPr>
        <w:t>ü</w:t>
      </w:r>
      <w:r>
        <w:rPr>
          <w:rFonts w:ascii="Arial" w:hAnsi="Arial"/>
          <w:sz w:val="18"/>
          <w:szCs w:val="18"/>
          <w:rtl w:val="0"/>
          <w:lang w:val="en-US"/>
        </w:rPr>
        <w:t>tfen i</w:t>
      </w:r>
      <w:r>
        <w:rPr>
          <w:rFonts w:ascii="Arial" w:hAnsi="Arial" w:hint="default"/>
          <w:sz w:val="18"/>
          <w:szCs w:val="18"/>
          <w:rtl w:val="0"/>
          <w:lang w:val="en-US"/>
        </w:rPr>
        <w:t>ş</w:t>
      </w:r>
      <w:r>
        <w:rPr>
          <w:rFonts w:ascii="Arial" w:hAnsi="Arial"/>
          <w:sz w:val="18"/>
          <w:szCs w:val="18"/>
          <w:rtl w:val="0"/>
          <w:lang w:val="en-US"/>
        </w:rPr>
        <w:t>aretleyiniz)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tfen bu formu; atolye@kumbaraci50.com mail adresine ya da Kumbarac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50, Kumbarac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Yoku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u No:50 / 2 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nel-Beyo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ğ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lu, Istanbul, Turkey adresine 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nderiniz.</w:t>
      </w:r>
    </w:p>
    <w:sectPr>
      <w:headerReference w:type="default" r:id="rId4"/>
      <w:footerReference w:type="default" r:id="rId5"/>
      <w:pgSz w:w="11900" w:h="16840" w:orient="portrait"/>
      <w:pgMar w:top="794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